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1CC707">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eastAsia="zh-CN"/>
        </w:rPr>
        <w:t>附件2</w:t>
      </w:r>
    </w:p>
    <w:p w14:paraId="25D1C51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44"/>
          <w:szCs w:val="44"/>
          <w:lang w:eastAsia="zh-CN"/>
        </w:rPr>
      </w:pPr>
      <w:r>
        <w:rPr>
          <w:rFonts w:hint="eastAsia" w:ascii="方正小标宋_GBK" w:hAnsi="方正小标宋_GBK" w:eastAsia="方正小标宋_GBK" w:cs="方正小标宋_GBK"/>
          <w:sz w:val="44"/>
          <w:szCs w:val="44"/>
          <w:lang w:eastAsia="zh-CN"/>
        </w:rPr>
        <w:t>内蒙古销售补贴机具基本信息单</w:t>
      </w:r>
    </w:p>
    <w:p w14:paraId="46063DFC">
      <w:pPr>
        <w:keepNext w:val="0"/>
        <w:keepLines w:val="0"/>
        <w:pageBreakBefore w:val="0"/>
        <w:widowControl w:val="0"/>
        <w:kinsoku/>
        <w:wordWrap/>
        <w:overflowPunct/>
        <w:topLinePunct w:val="0"/>
        <w:autoSpaceDE/>
        <w:autoSpaceDN/>
        <w:bidi w:val="0"/>
        <w:adjustRightInd/>
        <w:snapToGrid/>
        <w:spacing w:line="560" w:lineRule="exact"/>
        <w:ind w:firstLine="562" w:firstLineChars="200"/>
        <w:jc w:val="left"/>
        <w:textAlignment w:val="auto"/>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供货企业详细名称(公司公章):</w:t>
      </w:r>
    </w:p>
    <w:tbl>
      <w:tblPr>
        <w:tblStyle w:val="4"/>
        <w:tblpPr w:leftFromText="180" w:rightFromText="180" w:vertAnchor="text" w:horzAnchor="page" w:tblpX="1801" w:tblpY="71"/>
        <w:tblOverlap w:val="never"/>
        <w:tblW w:w="82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22"/>
        <w:gridCol w:w="795"/>
        <w:gridCol w:w="1635"/>
        <w:gridCol w:w="1200"/>
        <w:gridCol w:w="1050"/>
        <w:gridCol w:w="1112"/>
      </w:tblGrid>
      <w:tr w14:paraId="64D64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2422" w:type="dxa"/>
            <w:noWrap w:val="0"/>
            <w:vAlign w:val="center"/>
          </w:tcPr>
          <w:p w14:paraId="1C78DA9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bCs/>
                <w:sz w:val="28"/>
                <w:szCs w:val="28"/>
              </w:rPr>
            </w:pPr>
            <w:r>
              <w:rPr>
                <w:rFonts w:hint="eastAsia" w:ascii="仿宋" w:hAnsi="仿宋" w:eastAsia="仿宋" w:cs="仿宋"/>
                <w:b/>
                <w:bCs/>
                <w:sz w:val="28"/>
                <w:szCs w:val="28"/>
              </w:rPr>
              <w:t>信息栏目</w:t>
            </w:r>
          </w:p>
        </w:tc>
        <w:tc>
          <w:tcPr>
            <w:tcW w:w="4680" w:type="dxa"/>
            <w:gridSpan w:val="4"/>
            <w:noWrap w:val="0"/>
            <w:vAlign w:val="center"/>
          </w:tcPr>
          <w:p w14:paraId="1AD02DB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bCs/>
                <w:sz w:val="28"/>
                <w:szCs w:val="28"/>
              </w:rPr>
            </w:pPr>
            <w:r>
              <w:rPr>
                <w:rFonts w:hint="eastAsia" w:ascii="仿宋" w:hAnsi="仿宋" w:eastAsia="仿宋" w:cs="仿宋"/>
                <w:b/>
                <w:bCs/>
                <w:sz w:val="28"/>
                <w:szCs w:val="28"/>
              </w:rPr>
              <w:t>名称或数据</w:t>
            </w:r>
          </w:p>
        </w:tc>
        <w:tc>
          <w:tcPr>
            <w:tcW w:w="1112" w:type="dxa"/>
            <w:noWrap w:val="0"/>
            <w:vAlign w:val="center"/>
          </w:tcPr>
          <w:p w14:paraId="00A7755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bCs/>
                <w:sz w:val="28"/>
                <w:szCs w:val="28"/>
              </w:rPr>
            </w:pPr>
            <w:r>
              <w:rPr>
                <w:rFonts w:hint="eastAsia" w:ascii="仿宋" w:hAnsi="仿宋" w:eastAsia="仿宋" w:cs="仿宋"/>
                <w:b/>
                <w:bCs/>
                <w:sz w:val="28"/>
                <w:szCs w:val="28"/>
              </w:rPr>
              <w:t>备注</w:t>
            </w:r>
          </w:p>
        </w:tc>
      </w:tr>
      <w:tr w14:paraId="499C96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2422" w:type="dxa"/>
            <w:noWrap w:val="0"/>
            <w:vAlign w:val="top"/>
          </w:tcPr>
          <w:p w14:paraId="4E0B5C1B">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机具生产企业全称</w:t>
            </w:r>
          </w:p>
        </w:tc>
        <w:tc>
          <w:tcPr>
            <w:tcW w:w="5792" w:type="dxa"/>
            <w:gridSpan w:val="5"/>
            <w:noWrap w:val="0"/>
            <w:vAlign w:val="top"/>
          </w:tcPr>
          <w:p w14:paraId="1775DC82">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p>
        </w:tc>
      </w:tr>
      <w:tr w14:paraId="75EEC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2422" w:type="dxa"/>
            <w:noWrap w:val="0"/>
            <w:vAlign w:val="top"/>
          </w:tcPr>
          <w:p w14:paraId="56F0B3F8">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机具大类</w:t>
            </w:r>
          </w:p>
        </w:tc>
        <w:tc>
          <w:tcPr>
            <w:tcW w:w="4680" w:type="dxa"/>
            <w:gridSpan w:val="4"/>
            <w:noWrap w:val="0"/>
            <w:vAlign w:val="top"/>
          </w:tcPr>
          <w:p w14:paraId="7070CFA4">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p>
        </w:tc>
        <w:tc>
          <w:tcPr>
            <w:tcW w:w="1112" w:type="dxa"/>
            <w:noWrap w:val="0"/>
            <w:vAlign w:val="top"/>
          </w:tcPr>
          <w:p w14:paraId="2BA35605">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p>
        </w:tc>
      </w:tr>
      <w:tr w14:paraId="0F1B61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2422" w:type="dxa"/>
            <w:noWrap w:val="0"/>
            <w:vAlign w:val="top"/>
          </w:tcPr>
          <w:p w14:paraId="1C21DF7B">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机具小类</w:t>
            </w:r>
          </w:p>
        </w:tc>
        <w:tc>
          <w:tcPr>
            <w:tcW w:w="4680" w:type="dxa"/>
            <w:gridSpan w:val="4"/>
            <w:noWrap w:val="0"/>
            <w:vAlign w:val="top"/>
          </w:tcPr>
          <w:p w14:paraId="3EEA7AAC">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p>
        </w:tc>
        <w:tc>
          <w:tcPr>
            <w:tcW w:w="1112" w:type="dxa"/>
            <w:noWrap w:val="0"/>
            <w:vAlign w:val="top"/>
          </w:tcPr>
          <w:p w14:paraId="6C8A78FD">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p>
        </w:tc>
      </w:tr>
      <w:tr w14:paraId="4C8D10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2422" w:type="dxa"/>
            <w:noWrap w:val="0"/>
            <w:vAlign w:val="top"/>
          </w:tcPr>
          <w:p w14:paraId="3A9D03A3">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机具品目</w:t>
            </w:r>
          </w:p>
        </w:tc>
        <w:tc>
          <w:tcPr>
            <w:tcW w:w="4680" w:type="dxa"/>
            <w:gridSpan w:val="4"/>
            <w:noWrap w:val="0"/>
            <w:vAlign w:val="top"/>
          </w:tcPr>
          <w:p w14:paraId="57FB8BE8">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p>
        </w:tc>
        <w:tc>
          <w:tcPr>
            <w:tcW w:w="1112" w:type="dxa"/>
            <w:noWrap w:val="0"/>
            <w:vAlign w:val="top"/>
          </w:tcPr>
          <w:p w14:paraId="3D597D8C">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p>
        </w:tc>
      </w:tr>
      <w:tr w14:paraId="32F2F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2422" w:type="dxa"/>
            <w:noWrap w:val="0"/>
            <w:vAlign w:val="top"/>
          </w:tcPr>
          <w:p w14:paraId="033E3021">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机具型号及名称</w:t>
            </w:r>
          </w:p>
        </w:tc>
        <w:tc>
          <w:tcPr>
            <w:tcW w:w="4680" w:type="dxa"/>
            <w:gridSpan w:val="4"/>
            <w:noWrap w:val="0"/>
            <w:vAlign w:val="top"/>
          </w:tcPr>
          <w:p w14:paraId="70191773">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p>
        </w:tc>
        <w:tc>
          <w:tcPr>
            <w:tcW w:w="1112" w:type="dxa"/>
            <w:noWrap w:val="0"/>
            <w:vAlign w:val="top"/>
          </w:tcPr>
          <w:p w14:paraId="013C2FE7">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p>
        </w:tc>
      </w:tr>
      <w:tr w14:paraId="0014CE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2422" w:type="dxa"/>
            <w:noWrap w:val="0"/>
            <w:vAlign w:val="top"/>
          </w:tcPr>
          <w:p w14:paraId="38E80FBF">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出厂编号</w:t>
            </w:r>
          </w:p>
        </w:tc>
        <w:tc>
          <w:tcPr>
            <w:tcW w:w="4680" w:type="dxa"/>
            <w:gridSpan w:val="4"/>
            <w:noWrap w:val="0"/>
            <w:vAlign w:val="top"/>
          </w:tcPr>
          <w:p w14:paraId="0522D68F">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p>
        </w:tc>
        <w:tc>
          <w:tcPr>
            <w:tcW w:w="1112" w:type="dxa"/>
            <w:noWrap w:val="0"/>
            <w:vAlign w:val="top"/>
          </w:tcPr>
          <w:p w14:paraId="78CAD5A9">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p>
        </w:tc>
      </w:tr>
      <w:tr w14:paraId="55C86C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2422" w:type="dxa"/>
            <w:noWrap w:val="0"/>
            <w:vAlign w:val="top"/>
          </w:tcPr>
          <w:p w14:paraId="6BD828D7">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发动机号</w:t>
            </w:r>
          </w:p>
        </w:tc>
        <w:tc>
          <w:tcPr>
            <w:tcW w:w="4680" w:type="dxa"/>
            <w:gridSpan w:val="4"/>
            <w:noWrap w:val="0"/>
            <w:vAlign w:val="top"/>
          </w:tcPr>
          <w:p w14:paraId="489ADA5D">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p>
        </w:tc>
        <w:tc>
          <w:tcPr>
            <w:tcW w:w="1112" w:type="dxa"/>
            <w:noWrap w:val="0"/>
            <w:vAlign w:val="top"/>
          </w:tcPr>
          <w:p w14:paraId="1CF11267">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p>
        </w:tc>
      </w:tr>
      <w:tr w14:paraId="5056E4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2422" w:type="dxa"/>
            <w:noWrap w:val="0"/>
            <w:vAlign w:val="top"/>
          </w:tcPr>
          <w:p w14:paraId="647651E3">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发货单号</w:t>
            </w:r>
          </w:p>
        </w:tc>
        <w:tc>
          <w:tcPr>
            <w:tcW w:w="4680" w:type="dxa"/>
            <w:gridSpan w:val="4"/>
            <w:noWrap w:val="0"/>
            <w:vAlign w:val="top"/>
          </w:tcPr>
          <w:p w14:paraId="5C8133E6">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p>
        </w:tc>
        <w:tc>
          <w:tcPr>
            <w:tcW w:w="1112" w:type="dxa"/>
            <w:noWrap w:val="0"/>
            <w:vAlign w:val="top"/>
          </w:tcPr>
          <w:p w14:paraId="2E464583">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p>
        </w:tc>
      </w:tr>
      <w:tr w14:paraId="4CF359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2422" w:type="dxa"/>
            <w:noWrap w:val="0"/>
            <w:vAlign w:val="top"/>
          </w:tcPr>
          <w:p w14:paraId="7488E555">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发货日期</w:t>
            </w:r>
          </w:p>
        </w:tc>
        <w:tc>
          <w:tcPr>
            <w:tcW w:w="4680" w:type="dxa"/>
            <w:gridSpan w:val="4"/>
            <w:noWrap w:val="0"/>
            <w:vAlign w:val="top"/>
          </w:tcPr>
          <w:p w14:paraId="63C572C4">
            <w:pPr>
              <w:keepNext w:val="0"/>
              <w:keepLines w:val="0"/>
              <w:pageBreakBefore w:val="0"/>
              <w:widowControl w:val="0"/>
              <w:kinsoku/>
              <w:wordWrap/>
              <w:overflowPunct/>
              <w:topLinePunct w:val="0"/>
              <w:autoSpaceDE/>
              <w:autoSpaceDN/>
              <w:bidi w:val="0"/>
              <w:adjustRightInd/>
              <w:snapToGrid/>
              <w:spacing w:line="560" w:lineRule="exact"/>
              <w:ind w:firstLine="1400" w:firstLineChars="500"/>
              <w:jc w:val="left"/>
              <w:textAlignment w:val="auto"/>
              <w:rPr>
                <w:rFonts w:hint="eastAsia" w:ascii="仿宋" w:hAnsi="仿宋" w:eastAsia="仿宋" w:cs="仿宋"/>
                <w:sz w:val="28"/>
                <w:szCs w:val="28"/>
                <w:lang w:eastAsia="zh-CN"/>
              </w:rPr>
            </w:pPr>
            <w:r>
              <w:rPr>
                <w:rFonts w:hint="eastAsia" w:ascii="仿宋" w:hAnsi="仿宋" w:eastAsia="仿宋" w:cs="仿宋"/>
                <w:sz w:val="28"/>
                <w:szCs w:val="28"/>
              </w:rPr>
              <w:t>年</w:t>
            </w:r>
            <w:r>
              <w:rPr>
                <w:rFonts w:hint="eastAsia" w:ascii="仿宋" w:hAnsi="仿宋" w:eastAsia="仿宋" w:cs="仿宋"/>
                <w:sz w:val="28"/>
                <w:szCs w:val="28"/>
                <w:lang w:eastAsia="zh-CN"/>
              </w:rPr>
              <w:t xml:space="preserve"> </w:t>
            </w:r>
            <w:r>
              <w:rPr>
                <w:rFonts w:hint="eastAsia" w:ascii="仿宋" w:hAnsi="仿宋" w:eastAsia="仿宋" w:cs="仿宋"/>
                <w:sz w:val="28"/>
                <w:szCs w:val="28"/>
              </w:rPr>
              <w:t>月</w:t>
            </w:r>
            <w:r>
              <w:rPr>
                <w:rFonts w:hint="eastAsia" w:ascii="仿宋" w:hAnsi="仿宋" w:eastAsia="仿宋" w:cs="仿宋"/>
                <w:sz w:val="28"/>
                <w:szCs w:val="28"/>
                <w:lang w:eastAsia="zh-CN"/>
              </w:rPr>
              <w:t xml:space="preserve"> 日</w:t>
            </w:r>
          </w:p>
        </w:tc>
        <w:tc>
          <w:tcPr>
            <w:tcW w:w="1112" w:type="dxa"/>
            <w:noWrap w:val="0"/>
            <w:vAlign w:val="top"/>
          </w:tcPr>
          <w:p w14:paraId="046F9553">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p>
        </w:tc>
      </w:tr>
      <w:tr w14:paraId="233A1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2422" w:type="dxa"/>
            <w:noWrap w:val="0"/>
            <w:vAlign w:val="top"/>
          </w:tcPr>
          <w:p w14:paraId="75AB1A1A">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购机销售日期</w:t>
            </w:r>
          </w:p>
        </w:tc>
        <w:tc>
          <w:tcPr>
            <w:tcW w:w="4680" w:type="dxa"/>
            <w:gridSpan w:val="4"/>
            <w:noWrap w:val="0"/>
            <w:vAlign w:val="top"/>
          </w:tcPr>
          <w:p w14:paraId="0C765656">
            <w:pPr>
              <w:keepNext w:val="0"/>
              <w:keepLines w:val="0"/>
              <w:pageBreakBefore w:val="0"/>
              <w:widowControl w:val="0"/>
              <w:kinsoku/>
              <w:wordWrap/>
              <w:overflowPunct/>
              <w:topLinePunct w:val="0"/>
              <w:autoSpaceDE/>
              <w:autoSpaceDN/>
              <w:bidi w:val="0"/>
              <w:adjustRightInd/>
              <w:snapToGrid/>
              <w:spacing w:line="560" w:lineRule="exact"/>
              <w:ind w:firstLine="1400" w:firstLineChars="500"/>
              <w:jc w:val="left"/>
              <w:textAlignment w:val="auto"/>
              <w:rPr>
                <w:rFonts w:hint="eastAsia" w:ascii="仿宋" w:hAnsi="仿宋" w:eastAsia="仿宋" w:cs="仿宋"/>
                <w:sz w:val="28"/>
                <w:szCs w:val="28"/>
                <w:lang w:eastAsia="zh-CN"/>
              </w:rPr>
            </w:pPr>
            <w:r>
              <w:rPr>
                <w:rFonts w:hint="eastAsia" w:ascii="仿宋" w:hAnsi="仿宋" w:eastAsia="仿宋" w:cs="仿宋"/>
                <w:sz w:val="28"/>
                <w:szCs w:val="28"/>
              </w:rPr>
              <w:t>年</w:t>
            </w:r>
            <w:r>
              <w:rPr>
                <w:rFonts w:hint="eastAsia" w:ascii="仿宋" w:hAnsi="仿宋" w:eastAsia="仿宋" w:cs="仿宋"/>
                <w:sz w:val="28"/>
                <w:szCs w:val="28"/>
                <w:lang w:eastAsia="zh-CN"/>
              </w:rPr>
              <w:t xml:space="preserve"> </w:t>
            </w:r>
            <w:r>
              <w:rPr>
                <w:rFonts w:hint="eastAsia" w:ascii="仿宋" w:hAnsi="仿宋" w:eastAsia="仿宋" w:cs="仿宋"/>
                <w:sz w:val="28"/>
                <w:szCs w:val="28"/>
              </w:rPr>
              <w:t>月</w:t>
            </w:r>
            <w:r>
              <w:rPr>
                <w:rFonts w:hint="eastAsia" w:ascii="仿宋" w:hAnsi="仿宋" w:eastAsia="仿宋" w:cs="仿宋"/>
                <w:sz w:val="28"/>
                <w:szCs w:val="28"/>
                <w:lang w:eastAsia="zh-CN"/>
              </w:rPr>
              <w:t xml:space="preserve"> 日</w:t>
            </w:r>
          </w:p>
        </w:tc>
        <w:tc>
          <w:tcPr>
            <w:tcW w:w="1112" w:type="dxa"/>
            <w:noWrap w:val="0"/>
            <w:vAlign w:val="top"/>
          </w:tcPr>
          <w:p w14:paraId="3EA2D680">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p>
        </w:tc>
      </w:tr>
      <w:tr w14:paraId="5E8D3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2422" w:type="dxa"/>
            <w:noWrap w:val="0"/>
            <w:vAlign w:val="top"/>
          </w:tcPr>
          <w:p w14:paraId="208CE9F9">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购机者所属地区</w:t>
            </w:r>
          </w:p>
        </w:tc>
        <w:tc>
          <w:tcPr>
            <w:tcW w:w="795" w:type="dxa"/>
            <w:noWrap w:val="0"/>
            <w:vAlign w:val="top"/>
          </w:tcPr>
          <w:p w14:paraId="14077745">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盟市</w:t>
            </w:r>
          </w:p>
        </w:tc>
        <w:tc>
          <w:tcPr>
            <w:tcW w:w="1635" w:type="dxa"/>
            <w:noWrap w:val="0"/>
            <w:vAlign w:val="top"/>
          </w:tcPr>
          <w:p w14:paraId="399212EC">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p>
        </w:tc>
        <w:tc>
          <w:tcPr>
            <w:tcW w:w="1200" w:type="dxa"/>
            <w:noWrap w:val="0"/>
            <w:vAlign w:val="top"/>
          </w:tcPr>
          <w:p w14:paraId="30995540">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旗市(区)</w:t>
            </w:r>
          </w:p>
        </w:tc>
        <w:tc>
          <w:tcPr>
            <w:tcW w:w="1050" w:type="dxa"/>
            <w:noWrap w:val="0"/>
            <w:vAlign w:val="top"/>
          </w:tcPr>
          <w:p w14:paraId="0053F111">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p>
        </w:tc>
        <w:tc>
          <w:tcPr>
            <w:tcW w:w="1112" w:type="dxa"/>
            <w:noWrap w:val="0"/>
            <w:vAlign w:val="top"/>
          </w:tcPr>
          <w:p w14:paraId="1BBDB202">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p>
        </w:tc>
      </w:tr>
      <w:tr w14:paraId="1401F0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2422" w:type="dxa"/>
            <w:noWrap w:val="0"/>
            <w:vAlign w:val="top"/>
          </w:tcPr>
          <w:p w14:paraId="1AC2E8D5">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购机者姓名</w:t>
            </w:r>
          </w:p>
        </w:tc>
        <w:tc>
          <w:tcPr>
            <w:tcW w:w="4680" w:type="dxa"/>
            <w:gridSpan w:val="4"/>
            <w:noWrap w:val="0"/>
            <w:vAlign w:val="top"/>
          </w:tcPr>
          <w:p w14:paraId="3A7BE903">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p>
        </w:tc>
        <w:tc>
          <w:tcPr>
            <w:tcW w:w="1112" w:type="dxa"/>
            <w:noWrap w:val="0"/>
            <w:vAlign w:val="top"/>
          </w:tcPr>
          <w:p w14:paraId="2472599D">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p>
        </w:tc>
      </w:tr>
      <w:tr w14:paraId="608ED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2422" w:type="dxa"/>
            <w:noWrap w:val="0"/>
            <w:vAlign w:val="top"/>
          </w:tcPr>
          <w:p w14:paraId="2FC9D1E1">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购机者身份证号码</w:t>
            </w:r>
          </w:p>
        </w:tc>
        <w:tc>
          <w:tcPr>
            <w:tcW w:w="5792" w:type="dxa"/>
            <w:gridSpan w:val="5"/>
            <w:noWrap w:val="0"/>
            <w:vAlign w:val="top"/>
          </w:tcPr>
          <w:p w14:paraId="295947F4">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p>
        </w:tc>
      </w:tr>
    </w:tbl>
    <w:p w14:paraId="35B3375C">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both"/>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注：1.此表由农机购置与应用补贴产品经销商或直销生产企业销售后提供给购机者。可通过《农机购置与应用补贴申请办理服务系统》首页“补贴产品查询”模块准确查找并填写机具生产企业名称、机具大类、机具小类、机具品目和机具型号及名称； 每批次货源从生产企业到货后，对每一台机具提前编制好此表；非动力及自走式的配 套机具无发动机号地可不填，但是出厂编号必须填写；各项数据要与机具铭牌保持一致；销售后要及时与生产企业联系，把所销售的农机产品通知生产企业，并要求生产 企业将以上机具信息准确对应分配给购机者户籍所在旗市(区)农牧部门。</w:t>
      </w:r>
    </w:p>
    <w:p w14:paraId="589EEFE1">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both"/>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2.购机者要当场向供货企业索取此表，自行填写购机者姓名、身份证号后作为申请农机购置与应用补贴依据。</w:t>
      </w:r>
    </w:p>
    <w:p w14:paraId="7C2CCC5C">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both"/>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3.旗市(区)农牧部门要将此表作为购机者申请农机购置与应用补贴资料留存入档。</w:t>
      </w:r>
    </w:p>
    <w:p w14:paraId="4DFB1891">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C76993"/>
    <w:rsid w:val="0FC769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customStyle="1" w:styleId="4">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Office_12.1.0.18909_F1E327BC-269C-435d-A152-05C5408002CA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2024-12-26T03:21:00Z</dcterms:created>
  <dc:creator>张大宝</dc:creator>
  <cp:lastModifiedBy>张大宝</cp:lastModifiedBy>
  <dcterms:modified xsi:type="dcterms:W3CDTF">2024-12-26T03:21:52Z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2052-12.1.0.18909</vt:lpwstr>
  </property>
  <property fmtid="{D5CDD505-2E9C-101B-9397-08002B2CF9AE}" pid="3" name="ICV">
    <vt:lpwstr>A56FF61310F6450193A5AF91B1B7D779_11</vt:lpwstr>
  </property>
</Properties>
</file>